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FED0" w14:textId="77777777" w:rsidR="00AB53F9" w:rsidRDefault="00AB53F9" w:rsidP="00AB53F9">
      <w:pPr>
        <w:tabs>
          <w:tab w:val="left" w:pos="5220"/>
        </w:tabs>
      </w:pPr>
      <w:r>
        <w:t>Nom : ________________________________________________________</w:t>
      </w:r>
      <w:r>
        <w:tab/>
        <w:t>Date : ________________________________</w:t>
      </w:r>
    </w:p>
    <w:p w14:paraId="615A41BC" w14:textId="77777777" w:rsidR="00AB53F9" w:rsidRDefault="00AB53F9" w:rsidP="00AB53F9">
      <w:pPr>
        <w:tabs>
          <w:tab w:val="left" w:pos="5220"/>
        </w:tabs>
        <w:jc w:val="center"/>
        <w:rPr>
          <w:b/>
          <w:sz w:val="28"/>
          <w:szCs w:val="28"/>
        </w:rPr>
      </w:pPr>
      <w:r>
        <w:rPr>
          <w:b/>
          <w:sz w:val="28"/>
          <w:szCs w:val="28"/>
        </w:rPr>
        <w:t xml:space="preserve">Les professions des animaux de </w:t>
      </w:r>
      <w:r>
        <w:rPr>
          <w:b/>
          <w:i/>
          <w:sz w:val="28"/>
          <w:szCs w:val="28"/>
        </w:rPr>
        <w:t>Profession crocodile</w:t>
      </w:r>
      <w:r>
        <w:rPr>
          <w:noProof/>
        </w:rPr>
        <w:drawing>
          <wp:anchor distT="0" distB="0" distL="114300" distR="114300" simplePos="0" relativeHeight="251659264" behindDoc="0" locked="0" layoutInCell="1" hidden="0" allowOverlap="1" wp14:anchorId="59EBC8D5" wp14:editId="45848ABD">
            <wp:simplePos x="0" y="0"/>
            <wp:positionH relativeFrom="column">
              <wp:posOffset>45721</wp:posOffset>
            </wp:positionH>
            <wp:positionV relativeFrom="paragraph">
              <wp:posOffset>0</wp:posOffset>
            </wp:positionV>
            <wp:extent cx="1600200" cy="1073150"/>
            <wp:effectExtent l="0" t="0" r="0" b="0"/>
            <wp:wrapSquare wrapText="bothSides" distT="0" distB="0" distL="114300" distR="114300"/>
            <wp:docPr id="227" name="image1.jpg" descr="C:\Users\fboisjoly\AppData\Local\Microsoft\Windows\INetCache\Content.MSO\5C669756.tmp"/>
            <wp:cNvGraphicFramePr/>
            <a:graphic xmlns:a="http://schemas.openxmlformats.org/drawingml/2006/main">
              <a:graphicData uri="http://schemas.openxmlformats.org/drawingml/2006/picture">
                <pic:pic xmlns:pic="http://schemas.openxmlformats.org/drawingml/2006/picture">
                  <pic:nvPicPr>
                    <pic:cNvPr id="0" name="image1.jpg" descr="C:\Users\fboisjoly\AppData\Local\Microsoft\Windows\INetCache\Content.MSO\5C669756.tmp"/>
                    <pic:cNvPicPr preferRelativeResize="0"/>
                  </pic:nvPicPr>
                  <pic:blipFill>
                    <a:blip r:embed="rId5"/>
                    <a:srcRect/>
                    <a:stretch>
                      <a:fillRect/>
                    </a:stretch>
                  </pic:blipFill>
                  <pic:spPr>
                    <a:xfrm>
                      <a:off x="0" y="0"/>
                      <a:ext cx="1600200" cy="1073150"/>
                    </a:xfrm>
                    <a:prstGeom prst="rect">
                      <a:avLst/>
                    </a:prstGeom>
                    <a:ln/>
                  </pic:spPr>
                </pic:pic>
              </a:graphicData>
            </a:graphic>
          </wp:anchor>
        </w:drawing>
      </w:r>
    </w:p>
    <w:p w14:paraId="5E98B0C5" w14:textId="77777777" w:rsidR="00AB53F9" w:rsidRDefault="00AB53F9" w:rsidP="00AB53F9">
      <w:pPr>
        <w:tabs>
          <w:tab w:val="left" w:pos="5220"/>
        </w:tabs>
      </w:pPr>
      <w:r>
        <w:t xml:space="preserve">Dans le livre « Profession crocodile », nous observons plusieurs animaux qui se promènent dans la ville et ont un comportement plutôt « humain ». </w:t>
      </w:r>
    </w:p>
    <w:p w14:paraId="22C26FDA" w14:textId="77777777" w:rsidR="00AB53F9" w:rsidRDefault="00AB53F9" w:rsidP="00AB53F9">
      <w:pPr>
        <w:spacing w:before="60" w:after="60"/>
        <w:jc w:val="both"/>
      </w:pPr>
      <w:r>
        <w:rPr>
          <w:b/>
        </w:rPr>
        <w:t>Mission d’écriture :</w:t>
      </w:r>
      <w:r>
        <w:t xml:space="preserve"> Choisissez un animal dans l’histoire puis imaginez une profession étonnante ou absurde que cet animal pourrait faire. Composez un texte descriptif en intégrant des éléments tirés de la carte d’idées sur le KF : ses caractéristiques physiques et ses traits de caractères.  Écrivez votre texte sur le KF et lisez ceux des autres pour leur donner des suggestions!</w:t>
      </w:r>
    </w:p>
    <w:p w14:paraId="1849C275" w14:textId="55956BB1" w:rsidR="00AB53F9" w:rsidRDefault="00023067" w:rsidP="00AB53F9">
      <w:pPr>
        <w:spacing w:before="60" w:after="60"/>
        <w:jc w:val="both"/>
      </w:pPr>
      <w:r>
        <w:rPr>
          <w:noProof/>
        </w:rPr>
        <mc:AlternateContent>
          <mc:Choice Requires="wps">
            <w:drawing>
              <wp:anchor distT="45720" distB="45720" distL="114300" distR="114300" simplePos="0" relativeHeight="251662336" behindDoc="0" locked="0" layoutInCell="1" hidden="0" allowOverlap="1" wp14:anchorId="5AA2EABA" wp14:editId="24B96479">
                <wp:simplePos x="0" y="0"/>
                <wp:positionH relativeFrom="column">
                  <wp:posOffset>5092700</wp:posOffset>
                </wp:positionH>
                <wp:positionV relativeFrom="paragraph">
                  <wp:posOffset>5186680</wp:posOffset>
                </wp:positionV>
                <wp:extent cx="3352800" cy="247650"/>
                <wp:effectExtent l="0" t="0" r="0" b="0"/>
                <wp:wrapNone/>
                <wp:docPr id="218" name="Rectangle 218"/>
                <wp:cNvGraphicFramePr/>
                <a:graphic xmlns:a="http://schemas.openxmlformats.org/drawingml/2006/main">
                  <a:graphicData uri="http://schemas.microsoft.com/office/word/2010/wordprocessingShape">
                    <wps:wsp>
                      <wps:cNvSpPr/>
                      <wps:spPr>
                        <a:xfrm>
                          <a:off x="0" y="0"/>
                          <a:ext cx="33528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8D7872" w14:textId="77777777" w:rsidR="00AB53F9" w:rsidRDefault="00AB53F9" w:rsidP="00AB53F9">
                            <w:pPr>
                              <w:spacing w:line="258" w:lineRule="auto"/>
                              <w:textDirection w:val="btLr"/>
                            </w:pPr>
                            <w:r>
                              <w:rPr>
                                <w:color w:val="000000"/>
                                <w:sz w:val="14"/>
                              </w:rPr>
                              <w:t xml:space="preserve">Source : </w:t>
                            </w:r>
                            <w:r>
                              <w:rPr>
                                <w:color w:val="0000FF"/>
                                <w:sz w:val="12"/>
                                <w:u w:val="single"/>
                              </w:rPr>
                              <w:t>https://eltcation.wordpress.com/2015/04/02/going-graphic-4-squares-for-better-speaking/</w:t>
                            </w:r>
                          </w:p>
                        </w:txbxContent>
                      </wps:txbx>
                      <wps:bodyPr spcFirstLastPara="1" wrap="square" lIns="91425" tIns="45700" rIns="91425" bIns="45700" anchor="t" anchorCtr="0">
                        <a:noAutofit/>
                      </wps:bodyPr>
                    </wps:wsp>
                  </a:graphicData>
                </a:graphic>
              </wp:anchor>
            </w:drawing>
          </mc:Choice>
          <mc:Fallback>
            <w:pict>
              <v:rect w14:anchorId="5AA2EABA" id="Rectangle 218" o:spid="_x0000_s1026" style="position:absolute;left:0;text-align:left;margin-left:401pt;margin-top:408.4pt;width:264pt;height:1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">
                <v:stroke startarrowwidth="narrow" startarrowlength="short" endarrowwidth="narrow" endarrowlength="short"/>
                <v:textbox inset="2.53958mm,1.2694mm,2.53958mm,1.2694mm">
                  <w:txbxContent>
                    <w:p w14:paraId="348D7872" w14:textId="77777777" w:rsidR="00AB53F9" w:rsidRDefault="00AB53F9" w:rsidP="00AB53F9">
                      <w:pPr>
                        <w:spacing w:line="258" w:lineRule="auto"/>
                        <w:textDirection w:val="btLr"/>
                      </w:pPr>
                      <w:r>
                        <w:rPr>
                          <w:color w:val="000000"/>
                          <w:sz w:val="14"/>
                        </w:rPr>
                        <w:t xml:space="preserve">Source : </w:t>
                      </w:r>
                      <w:r>
                        <w:rPr>
                          <w:color w:val="0000FF"/>
                          <w:sz w:val="12"/>
                          <w:u w:val="single"/>
                        </w:rPr>
                        <w:t>https://eltcation.wordpress.com/2015/04/02/going-graphic-4-squares-for-better-speaking/</w:t>
                      </w:r>
                    </w:p>
                  </w:txbxContent>
                </v:textbox>
              </v:rect>
            </w:pict>
          </mc:Fallback>
        </mc:AlternateContent>
      </w:r>
      <w:r w:rsidR="00AB53F9">
        <w:rPr>
          <w:b/>
        </w:rPr>
        <w:t>Consignes d’écriture</w:t>
      </w:r>
      <w:r w:rsidR="00AB53F9">
        <w:t>: Texte à la première personne du singulier « Je »; Verbes au présent de l’indicatif; Choix de mots variés, précis et évocateurs</w:t>
      </w:r>
      <w:r w:rsidR="00AB53F9">
        <w:br/>
        <w:t>Environ 12 phrases</w:t>
      </w: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6475"/>
      </w:tblGrid>
      <w:tr w:rsidR="00AB53F9" w14:paraId="7651D589" w14:textId="77777777" w:rsidTr="00096D1D">
        <w:trPr>
          <w:trHeight w:val="492"/>
        </w:trPr>
        <w:tc>
          <w:tcPr>
            <w:tcW w:w="6475" w:type="dxa"/>
          </w:tcPr>
          <w:p w14:paraId="60B5C830" w14:textId="13DCA4A7" w:rsidR="00AB53F9" w:rsidRDefault="00AB53F9" w:rsidP="00096D1D">
            <w:pPr>
              <w:rPr>
                <w:b/>
                <w:sz w:val="28"/>
                <w:szCs w:val="28"/>
              </w:rPr>
            </w:pPr>
            <w:r>
              <w:rPr>
                <w:b/>
                <w:sz w:val="28"/>
                <w:szCs w:val="28"/>
              </w:rPr>
              <w:t>1- Introduction (2 phrases)</w:t>
            </w:r>
            <w:r>
              <w:rPr>
                <w:noProof/>
              </w:rPr>
              <mc:AlternateContent>
                <mc:Choice Requires="wps">
                  <w:drawing>
                    <wp:anchor distT="45720" distB="45720" distL="114300" distR="114300" simplePos="0" relativeHeight="251660288" behindDoc="0" locked="0" layoutInCell="1" hidden="0" allowOverlap="1" wp14:anchorId="08CB5C11" wp14:editId="7C979EC3">
                      <wp:simplePos x="0" y="0"/>
                      <wp:positionH relativeFrom="column">
                        <wp:posOffset>5562600</wp:posOffset>
                      </wp:positionH>
                      <wp:positionV relativeFrom="paragraph">
                        <wp:posOffset>6243320</wp:posOffset>
                      </wp:positionV>
                      <wp:extent cx="3352800" cy="247650"/>
                      <wp:effectExtent l="0" t="0" r="0" b="0"/>
                      <wp:wrapNone/>
                      <wp:docPr id="220" name="Rectangle 220"/>
                      <wp:cNvGraphicFramePr/>
                      <a:graphic xmlns:a="http://schemas.openxmlformats.org/drawingml/2006/main">
                        <a:graphicData uri="http://schemas.microsoft.com/office/word/2010/wordprocessingShape">
                          <wps:wsp>
                            <wps:cNvSpPr/>
                            <wps:spPr>
                              <a:xfrm>
                                <a:off x="3674363" y="3660938"/>
                                <a:ext cx="3343275" cy="238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30295C" w14:textId="77777777" w:rsidR="00AB53F9" w:rsidRDefault="00AB53F9" w:rsidP="00AB53F9">
                                  <w:pPr>
                                    <w:spacing w:line="258" w:lineRule="auto"/>
                                    <w:textDirection w:val="btLr"/>
                                  </w:pPr>
                                  <w:r>
                                    <w:rPr>
                                      <w:color w:val="000000"/>
                                      <w:sz w:val="14"/>
                                    </w:rPr>
                                    <w:t xml:space="preserve">Source : </w:t>
                                  </w:r>
                                  <w:r>
                                    <w:rPr>
                                      <w:color w:val="0000FF"/>
                                      <w:sz w:val="12"/>
                                      <w:u w:val="single"/>
                                    </w:rPr>
                                    <w:t>https://eltcation.wordpress.com/2015/04/02/going-graphic-4-squares-for-better-speaking/</w:t>
                                  </w:r>
                                </w:p>
                              </w:txbxContent>
                            </wps:txbx>
                            <wps:bodyPr spcFirstLastPara="1" wrap="square" lIns="91425" tIns="45700" rIns="91425" bIns="45700" anchor="t" anchorCtr="0">
                              <a:noAutofit/>
                            </wps:bodyPr>
                          </wps:wsp>
                        </a:graphicData>
                      </a:graphic>
                    </wp:anchor>
                  </w:drawing>
                </mc:Choice>
                <mc:Fallback>
                  <w:pict>
                    <v:rect w14:anchorId="08CB5C11" id="Rectangle 220" o:spid="_x0000_s1027" style="position:absolute;margin-left:438pt;margin-top:491.6pt;width:264pt;height:1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">
                      <v:stroke startarrowwidth="narrow" startarrowlength="short" endarrowwidth="narrow" endarrowlength="short"/>
                      <v:textbox inset="2.53958mm,1.2694mm,2.53958mm,1.2694mm">
                        <w:txbxContent>
                          <w:p w14:paraId="1A30295C" w14:textId="77777777" w:rsidR="00AB53F9" w:rsidRDefault="00AB53F9" w:rsidP="00AB53F9">
                            <w:pPr>
                              <w:spacing w:line="258" w:lineRule="auto"/>
                              <w:textDirection w:val="btLr"/>
                            </w:pPr>
                            <w:r>
                              <w:rPr>
                                <w:color w:val="000000"/>
                                <w:sz w:val="14"/>
                              </w:rPr>
                              <w:t xml:space="preserve">Source : </w:t>
                            </w:r>
                            <w:r>
                              <w:rPr>
                                <w:color w:val="0000FF"/>
                                <w:sz w:val="12"/>
                                <w:u w:val="single"/>
                              </w:rPr>
                              <w:t>https://eltcation.wordpress.com/2015/04/02/going-graphic-4-squares-for-better-speaking/</w:t>
                            </w:r>
                          </w:p>
                        </w:txbxContent>
                      </v:textbox>
                    </v:rect>
                  </w:pict>
                </mc:Fallback>
              </mc:AlternateContent>
            </w:r>
          </w:p>
          <w:p w14:paraId="38CDB06E" w14:textId="77777777" w:rsidR="00AB53F9" w:rsidRDefault="00AB53F9" w:rsidP="00096D1D">
            <w:pPr>
              <w:spacing w:before="60" w:after="60"/>
            </w:pPr>
          </w:p>
          <w:p w14:paraId="45F64161" w14:textId="77777777" w:rsidR="00AB53F9" w:rsidRDefault="00AB53F9" w:rsidP="00096D1D">
            <w:pPr>
              <w:spacing w:before="60" w:after="60"/>
            </w:pPr>
          </w:p>
          <w:p w14:paraId="133702C7" w14:textId="77777777" w:rsidR="00AB53F9" w:rsidRDefault="00AB53F9" w:rsidP="00096D1D">
            <w:pPr>
              <w:numPr>
                <w:ilvl w:val="0"/>
                <w:numId w:val="2"/>
              </w:numPr>
              <w:pBdr>
                <w:top w:val="nil"/>
                <w:left w:val="nil"/>
                <w:bottom w:val="nil"/>
                <w:right w:val="nil"/>
                <w:between w:val="nil"/>
              </w:pBdr>
              <w:spacing w:before="60" w:after="60"/>
              <w:rPr>
                <w:color w:val="000000"/>
              </w:rPr>
            </w:pPr>
          </w:p>
          <w:p w14:paraId="40724C48" w14:textId="77777777" w:rsidR="00AB53F9" w:rsidRDefault="00AB53F9" w:rsidP="00096D1D">
            <w:pPr>
              <w:spacing w:before="60" w:after="60"/>
            </w:pPr>
          </w:p>
          <w:p w14:paraId="7BE544A3" w14:textId="77777777" w:rsidR="00AB53F9" w:rsidRDefault="00AB53F9" w:rsidP="00096D1D">
            <w:pPr>
              <w:numPr>
                <w:ilvl w:val="0"/>
                <w:numId w:val="2"/>
              </w:numPr>
              <w:pBdr>
                <w:top w:val="nil"/>
                <w:left w:val="nil"/>
                <w:bottom w:val="nil"/>
                <w:right w:val="nil"/>
                <w:between w:val="nil"/>
              </w:pBdr>
              <w:spacing w:before="60" w:after="60"/>
              <w:rPr>
                <w:color w:val="000000"/>
              </w:rPr>
            </w:pPr>
          </w:p>
          <w:p w14:paraId="2587234B" w14:textId="77777777" w:rsidR="00AB53F9" w:rsidRDefault="00AB53F9" w:rsidP="00096D1D">
            <w:pPr>
              <w:spacing w:before="60" w:after="60"/>
            </w:pPr>
          </w:p>
          <w:p w14:paraId="4C61B44F" w14:textId="77777777" w:rsidR="00AB53F9" w:rsidRDefault="00AB53F9" w:rsidP="00096D1D">
            <w:pPr>
              <w:spacing w:before="60" w:after="60"/>
            </w:pPr>
            <w:r>
              <w:rPr>
                <w:noProof/>
              </w:rPr>
              <mc:AlternateContent>
                <mc:Choice Requires="wps">
                  <w:drawing>
                    <wp:anchor distT="0" distB="0" distL="114300" distR="114300" simplePos="0" relativeHeight="251661312" behindDoc="0" locked="0" layoutInCell="1" hidden="0" allowOverlap="1" wp14:anchorId="5FB28D95" wp14:editId="5FEE78F3">
                      <wp:simplePos x="0" y="0"/>
                      <wp:positionH relativeFrom="column">
                        <wp:posOffset>2197100</wp:posOffset>
                      </wp:positionH>
                      <wp:positionV relativeFrom="paragraph">
                        <wp:posOffset>152400</wp:posOffset>
                      </wp:positionV>
                      <wp:extent cx="3656330" cy="565150"/>
                      <wp:effectExtent l="0" t="0" r="0" b="0"/>
                      <wp:wrapNone/>
                      <wp:docPr id="221" name="Rectangle 221"/>
                      <wp:cNvGraphicFramePr/>
                      <a:graphic xmlns:a="http://schemas.openxmlformats.org/drawingml/2006/main">
                        <a:graphicData uri="http://schemas.microsoft.com/office/word/2010/wordprocessingShape">
                          <wps:wsp>
                            <wps:cNvSpPr/>
                            <wps:spPr>
                              <a:xfrm>
                                <a:off x="3524185" y="3503775"/>
                                <a:ext cx="3643630" cy="5524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804FFA9" w14:textId="2FAF2098" w:rsidR="00023067" w:rsidRDefault="00AB53F9" w:rsidP="00023067">
                                  <w:pPr>
                                    <w:spacing w:after="0" w:line="258" w:lineRule="auto"/>
                                    <w:textDirection w:val="btLr"/>
                                    <w:rPr>
                                      <w:b/>
                                      <w:color w:val="000000"/>
                                      <w:sz w:val="28"/>
                                    </w:rPr>
                                  </w:pPr>
                                  <w:r>
                                    <w:rPr>
                                      <w:b/>
                                      <w:color w:val="000000"/>
                                      <w:sz w:val="28"/>
                                    </w:rPr>
                                    <w:t xml:space="preserve">Texte descriptif sur </w:t>
                                  </w:r>
                                  <w:r w:rsidR="00023067">
                                    <w:rPr>
                                      <w:b/>
                                      <w:color w:val="000000"/>
                                      <w:sz w:val="28"/>
                                    </w:rPr>
                                    <w:t xml:space="preserve"> …            </w:t>
                                  </w:r>
                                </w:p>
                                <w:p w14:paraId="17CFC048" w14:textId="387D52AB" w:rsidR="00AB53F9" w:rsidRPr="00023067" w:rsidRDefault="00023067" w:rsidP="00023067">
                                  <w:pPr>
                                    <w:spacing w:after="0" w:line="258" w:lineRule="auto"/>
                                    <w:jc w:val="center"/>
                                    <w:textDirection w:val="btLr"/>
                                    <w:rPr>
                                      <w:sz w:val="20"/>
                                      <w:szCs w:val="20"/>
                                    </w:rPr>
                                  </w:pPr>
                                  <w:r w:rsidRPr="00023067">
                                    <w:rPr>
                                      <w:b/>
                                      <w:color w:val="000000"/>
                                      <w:sz w:val="20"/>
                                      <w:szCs w:val="20"/>
                                    </w:rPr>
                                    <w:t xml:space="preserve">                                 </w:t>
                                  </w:r>
                                  <w:r w:rsidR="00AB53F9" w:rsidRPr="00023067">
                                    <w:rPr>
                                      <w:b/>
                                      <w:color w:val="000000"/>
                                      <w:sz w:val="20"/>
                                      <w:szCs w:val="20"/>
                                    </w:rPr>
                                    <w:t>(nom de l’animal)</w:t>
                                  </w:r>
                                </w:p>
                                <w:p w14:paraId="18103F6F" w14:textId="77777777" w:rsidR="00AB53F9" w:rsidRDefault="00AB53F9" w:rsidP="00AB53F9">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w:pict>
                    <v:rect w14:anchorId="5FB28D95" id="Rectangle 221" o:spid="_x0000_s1028" style="position:absolute;margin-left:173pt;margin-top:12pt;width:287.9pt;height: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" fillcolor="white [3201]" strokecolor="black [3200]" strokeweight="1pt">
                      <v:stroke startarrowwidth="narrow" startarrowlength="short" endarrowwidth="narrow" endarrowlength="short"/>
                      <v:textbox inset="2.53958mm,1.2694mm,2.53958mm,1.2694mm">
                        <w:txbxContent>
                          <w:p w14:paraId="4804FFA9" w14:textId="2FAF2098" w:rsidR="00023067" w:rsidRDefault="00AB53F9" w:rsidP="00023067">
                            <w:pPr>
                              <w:spacing w:after="0" w:line="258" w:lineRule="auto"/>
                              <w:textDirection w:val="btLr"/>
                              <w:rPr>
                                <w:b/>
                                <w:color w:val="000000"/>
                                <w:sz w:val="28"/>
                              </w:rPr>
                            </w:pPr>
                            <w:r>
                              <w:rPr>
                                <w:b/>
                                <w:color w:val="000000"/>
                                <w:sz w:val="28"/>
                              </w:rPr>
                              <w:t xml:space="preserve">Texte descriptif sur </w:t>
                            </w:r>
                            <w:r w:rsidR="00023067">
                              <w:rPr>
                                <w:b/>
                                <w:color w:val="000000"/>
                                <w:sz w:val="28"/>
                              </w:rPr>
                              <w:t xml:space="preserve"> …            </w:t>
                            </w:r>
                          </w:p>
                          <w:p w14:paraId="17CFC048" w14:textId="387D52AB" w:rsidR="00AB53F9" w:rsidRPr="00023067" w:rsidRDefault="00023067" w:rsidP="00023067">
                            <w:pPr>
                              <w:spacing w:after="0" w:line="258" w:lineRule="auto"/>
                              <w:jc w:val="center"/>
                              <w:textDirection w:val="btLr"/>
                              <w:rPr>
                                <w:sz w:val="20"/>
                                <w:szCs w:val="20"/>
                              </w:rPr>
                            </w:pPr>
                            <w:r w:rsidRPr="00023067">
                              <w:rPr>
                                <w:b/>
                                <w:color w:val="000000"/>
                                <w:sz w:val="20"/>
                                <w:szCs w:val="20"/>
                              </w:rPr>
                              <w:t xml:space="preserve">                                 </w:t>
                            </w:r>
                            <w:r w:rsidR="00AB53F9" w:rsidRPr="00023067">
                              <w:rPr>
                                <w:b/>
                                <w:color w:val="000000"/>
                                <w:sz w:val="20"/>
                                <w:szCs w:val="20"/>
                              </w:rPr>
                              <w:t>(nom de l’animal)</w:t>
                            </w:r>
                          </w:p>
                          <w:p w14:paraId="18103F6F" w14:textId="77777777" w:rsidR="00AB53F9" w:rsidRDefault="00AB53F9" w:rsidP="00AB53F9">
                            <w:pPr>
                              <w:spacing w:line="258" w:lineRule="auto"/>
                              <w:jc w:val="center"/>
                              <w:textDirection w:val="btLr"/>
                            </w:pPr>
                          </w:p>
                        </w:txbxContent>
                      </v:textbox>
                    </v:rect>
                  </w:pict>
                </mc:Fallback>
              </mc:AlternateContent>
            </w:r>
          </w:p>
          <w:p w14:paraId="5B4F2027" w14:textId="77777777" w:rsidR="00AB53F9" w:rsidRDefault="00AB53F9" w:rsidP="00096D1D">
            <w:pPr>
              <w:spacing w:before="60" w:after="60"/>
            </w:pPr>
          </w:p>
        </w:tc>
        <w:tc>
          <w:tcPr>
            <w:tcW w:w="6475" w:type="dxa"/>
          </w:tcPr>
          <w:p w14:paraId="05914FC3" w14:textId="2BBCD271" w:rsidR="00AB53F9" w:rsidRDefault="00AB53F9" w:rsidP="00096D1D">
            <w:pPr>
              <w:rPr>
                <w:b/>
                <w:sz w:val="28"/>
                <w:szCs w:val="28"/>
              </w:rPr>
            </w:pPr>
            <w:r>
              <w:rPr>
                <w:b/>
                <w:sz w:val="28"/>
                <w:szCs w:val="28"/>
              </w:rPr>
              <w:t>2- Caractéristiques physiques (  à 4 phrases)</w:t>
            </w:r>
          </w:p>
          <w:p w14:paraId="32ADAC48" w14:textId="77777777" w:rsidR="00AB53F9" w:rsidRDefault="00AB53F9" w:rsidP="00096D1D">
            <w:pPr>
              <w:spacing w:before="60" w:after="60"/>
            </w:pPr>
          </w:p>
          <w:p w14:paraId="4BB701B9" w14:textId="77777777" w:rsidR="00AB53F9" w:rsidRDefault="00AB53F9" w:rsidP="00096D1D">
            <w:pPr>
              <w:numPr>
                <w:ilvl w:val="0"/>
                <w:numId w:val="2"/>
              </w:numPr>
              <w:pBdr>
                <w:top w:val="nil"/>
                <w:left w:val="nil"/>
                <w:bottom w:val="nil"/>
                <w:right w:val="nil"/>
                <w:between w:val="nil"/>
              </w:pBdr>
              <w:spacing w:before="60" w:after="60"/>
              <w:rPr>
                <w:color w:val="000000"/>
              </w:rPr>
            </w:pPr>
          </w:p>
          <w:p w14:paraId="46C9FF8E" w14:textId="77777777" w:rsidR="00AB53F9" w:rsidRDefault="00AB53F9" w:rsidP="00096D1D">
            <w:pPr>
              <w:spacing w:before="60" w:after="60"/>
            </w:pPr>
          </w:p>
          <w:p w14:paraId="4E5DD343" w14:textId="77777777" w:rsidR="00AB53F9" w:rsidRDefault="00AB53F9" w:rsidP="00096D1D">
            <w:pPr>
              <w:numPr>
                <w:ilvl w:val="0"/>
                <w:numId w:val="2"/>
              </w:numPr>
              <w:pBdr>
                <w:top w:val="nil"/>
                <w:left w:val="nil"/>
                <w:bottom w:val="nil"/>
                <w:right w:val="nil"/>
                <w:between w:val="nil"/>
              </w:pBdr>
              <w:spacing w:before="60" w:after="60"/>
              <w:rPr>
                <w:color w:val="000000"/>
              </w:rPr>
            </w:pPr>
          </w:p>
          <w:p w14:paraId="007E81AB" w14:textId="77777777" w:rsidR="00AB53F9" w:rsidRDefault="00AB53F9" w:rsidP="00096D1D">
            <w:pPr>
              <w:spacing w:before="60" w:after="60"/>
            </w:pPr>
          </w:p>
          <w:p w14:paraId="104125CF" w14:textId="77777777" w:rsidR="00AB53F9" w:rsidRDefault="00AB53F9" w:rsidP="00096D1D">
            <w:pPr>
              <w:numPr>
                <w:ilvl w:val="0"/>
                <w:numId w:val="2"/>
              </w:numPr>
              <w:pBdr>
                <w:top w:val="nil"/>
                <w:left w:val="nil"/>
                <w:bottom w:val="nil"/>
                <w:right w:val="nil"/>
                <w:between w:val="nil"/>
              </w:pBdr>
              <w:spacing w:before="60" w:after="60"/>
              <w:rPr>
                <w:color w:val="000000"/>
              </w:rPr>
            </w:pPr>
          </w:p>
          <w:p w14:paraId="2E5441E1" w14:textId="77777777" w:rsidR="00AB53F9" w:rsidRDefault="00AB53F9" w:rsidP="00096D1D">
            <w:pPr>
              <w:spacing w:before="60" w:after="60"/>
            </w:pPr>
          </w:p>
          <w:p w14:paraId="7170253F" w14:textId="77777777" w:rsidR="00AB53F9" w:rsidRDefault="00AB53F9" w:rsidP="00096D1D">
            <w:pPr>
              <w:spacing w:before="60" w:after="60"/>
            </w:pPr>
          </w:p>
        </w:tc>
      </w:tr>
      <w:tr w:rsidR="00AB53F9" w14:paraId="1062F8DA" w14:textId="77777777" w:rsidTr="00096D1D">
        <w:trPr>
          <w:trHeight w:val="492"/>
        </w:trPr>
        <w:tc>
          <w:tcPr>
            <w:tcW w:w="6475" w:type="dxa"/>
          </w:tcPr>
          <w:p w14:paraId="2B223342" w14:textId="77777777" w:rsidR="00AB53F9" w:rsidRDefault="00AB53F9" w:rsidP="00096D1D">
            <w:pPr>
              <w:rPr>
                <w:b/>
                <w:sz w:val="28"/>
                <w:szCs w:val="28"/>
              </w:rPr>
            </w:pPr>
          </w:p>
          <w:p w14:paraId="5A1538E7" w14:textId="12A56886" w:rsidR="00AB53F9" w:rsidRDefault="00AB53F9" w:rsidP="00096D1D">
            <w:pPr>
              <w:rPr>
                <w:b/>
                <w:sz w:val="28"/>
                <w:szCs w:val="28"/>
              </w:rPr>
            </w:pPr>
            <w:r>
              <w:rPr>
                <w:b/>
                <w:sz w:val="28"/>
                <w:szCs w:val="28"/>
              </w:rPr>
              <w:t>3- Traits de caractère (3 à 4 phrases)</w:t>
            </w:r>
          </w:p>
          <w:p w14:paraId="7B34CC28" w14:textId="77777777" w:rsidR="00AB53F9" w:rsidRDefault="00AB53F9" w:rsidP="00096D1D">
            <w:pPr>
              <w:rPr>
                <w:b/>
              </w:rPr>
            </w:pPr>
          </w:p>
          <w:p w14:paraId="33891D5B" w14:textId="77777777" w:rsidR="00AB53F9" w:rsidRDefault="00AB53F9" w:rsidP="00096D1D">
            <w:pPr>
              <w:numPr>
                <w:ilvl w:val="0"/>
                <w:numId w:val="2"/>
              </w:numPr>
              <w:pBdr>
                <w:top w:val="nil"/>
                <w:left w:val="nil"/>
                <w:bottom w:val="nil"/>
                <w:right w:val="nil"/>
                <w:between w:val="nil"/>
              </w:pBdr>
              <w:spacing w:before="60" w:after="60"/>
              <w:rPr>
                <w:color w:val="000000"/>
              </w:rPr>
            </w:pPr>
          </w:p>
          <w:p w14:paraId="2E380B98" w14:textId="77777777" w:rsidR="00AB53F9" w:rsidRDefault="00AB53F9" w:rsidP="00096D1D">
            <w:pPr>
              <w:spacing w:before="60" w:after="60"/>
            </w:pPr>
          </w:p>
          <w:p w14:paraId="37219066" w14:textId="77777777" w:rsidR="00AB53F9" w:rsidRDefault="00AB53F9" w:rsidP="00096D1D">
            <w:pPr>
              <w:numPr>
                <w:ilvl w:val="0"/>
                <w:numId w:val="2"/>
              </w:numPr>
              <w:pBdr>
                <w:top w:val="nil"/>
                <w:left w:val="nil"/>
                <w:bottom w:val="nil"/>
                <w:right w:val="nil"/>
                <w:between w:val="nil"/>
              </w:pBdr>
              <w:spacing w:before="60" w:after="60"/>
              <w:rPr>
                <w:color w:val="000000"/>
              </w:rPr>
            </w:pPr>
          </w:p>
          <w:p w14:paraId="1DAD6C27" w14:textId="77777777" w:rsidR="00AB53F9" w:rsidRDefault="00AB53F9" w:rsidP="00096D1D">
            <w:pPr>
              <w:spacing w:before="60" w:after="60"/>
            </w:pPr>
          </w:p>
          <w:p w14:paraId="211AD881" w14:textId="77777777" w:rsidR="00AB53F9" w:rsidRDefault="00AB53F9" w:rsidP="00096D1D">
            <w:pPr>
              <w:numPr>
                <w:ilvl w:val="0"/>
                <w:numId w:val="2"/>
              </w:numPr>
              <w:pBdr>
                <w:top w:val="nil"/>
                <w:left w:val="nil"/>
                <w:bottom w:val="nil"/>
                <w:right w:val="nil"/>
                <w:between w:val="nil"/>
              </w:pBdr>
              <w:spacing w:before="60" w:after="60"/>
              <w:rPr>
                <w:color w:val="000000"/>
              </w:rPr>
            </w:pPr>
          </w:p>
          <w:p w14:paraId="1DF09984" w14:textId="77777777" w:rsidR="00AB53F9" w:rsidRDefault="00AB53F9" w:rsidP="00096D1D"/>
        </w:tc>
        <w:tc>
          <w:tcPr>
            <w:tcW w:w="6475" w:type="dxa"/>
          </w:tcPr>
          <w:p w14:paraId="16BD8773" w14:textId="77777777" w:rsidR="00AB53F9" w:rsidRDefault="00AB53F9" w:rsidP="00096D1D">
            <w:pPr>
              <w:rPr>
                <w:b/>
                <w:sz w:val="28"/>
                <w:szCs w:val="28"/>
              </w:rPr>
            </w:pPr>
          </w:p>
          <w:p w14:paraId="0001F96F" w14:textId="6EA78597" w:rsidR="00AB53F9" w:rsidRDefault="00AB53F9" w:rsidP="00096D1D">
            <w:pPr>
              <w:rPr>
                <w:b/>
                <w:sz w:val="28"/>
                <w:szCs w:val="28"/>
              </w:rPr>
            </w:pPr>
            <w:r>
              <w:rPr>
                <w:b/>
                <w:sz w:val="28"/>
                <w:szCs w:val="28"/>
              </w:rPr>
              <w:t>4- Conclusion (2 phrases)</w:t>
            </w:r>
          </w:p>
          <w:p w14:paraId="0B9C7A1E" w14:textId="77777777" w:rsidR="00AB53F9" w:rsidRDefault="00AB53F9" w:rsidP="00023067">
            <w:pPr>
              <w:pBdr>
                <w:top w:val="nil"/>
                <w:left w:val="nil"/>
                <w:bottom w:val="nil"/>
                <w:right w:val="nil"/>
                <w:between w:val="nil"/>
              </w:pBdr>
              <w:rPr>
                <w:color w:val="000000"/>
              </w:rPr>
            </w:pPr>
          </w:p>
          <w:p w14:paraId="0D058281" w14:textId="77777777" w:rsidR="00AB53F9" w:rsidRDefault="00AB53F9" w:rsidP="00096D1D">
            <w:pPr>
              <w:numPr>
                <w:ilvl w:val="0"/>
                <w:numId w:val="2"/>
              </w:numPr>
              <w:pBdr>
                <w:top w:val="nil"/>
                <w:left w:val="nil"/>
                <w:bottom w:val="nil"/>
                <w:right w:val="nil"/>
                <w:between w:val="nil"/>
              </w:pBdr>
              <w:spacing w:after="60"/>
              <w:rPr>
                <w:color w:val="000000"/>
              </w:rPr>
            </w:pPr>
          </w:p>
          <w:p w14:paraId="276C4BC8" w14:textId="77777777" w:rsidR="00AB53F9" w:rsidRDefault="00AB53F9" w:rsidP="00096D1D">
            <w:pPr>
              <w:spacing w:before="60" w:after="60"/>
            </w:pPr>
          </w:p>
          <w:p w14:paraId="00A404FD" w14:textId="77777777" w:rsidR="00AB53F9" w:rsidRDefault="00AB53F9" w:rsidP="00AB53F9">
            <w:pPr>
              <w:numPr>
                <w:ilvl w:val="0"/>
                <w:numId w:val="2"/>
              </w:numPr>
              <w:pBdr>
                <w:top w:val="nil"/>
                <w:left w:val="nil"/>
                <w:bottom w:val="nil"/>
                <w:right w:val="nil"/>
                <w:between w:val="nil"/>
              </w:pBdr>
              <w:spacing w:before="60" w:after="0"/>
              <w:rPr>
                <w:color w:val="000000"/>
              </w:rPr>
            </w:pPr>
          </w:p>
          <w:p w14:paraId="2F5FFC68" w14:textId="77777777" w:rsidR="00AB53F9" w:rsidRDefault="00AB53F9" w:rsidP="00096D1D">
            <w:pPr>
              <w:pBdr>
                <w:top w:val="nil"/>
                <w:left w:val="nil"/>
                <w:bottom w:val="nil"/>
                <w:right w:val="nil"/>
                <w:between w:val="nil"/>
              </w:pBdr>
              <w:ind w:left="720" w:hanging="720"/>
              <w:rPr>
                <w:color w:val="000000"/>
              </w:rPr>
            </w:pPr>
          </w:p>
        </w:tc>
      </w:tr>
    </w:tbl>
    <w:p w14:paraId="3FF184B8" w14:textId="7E45C4A2" w:rsidR="00AB53F9" w:rsidRDefault="00AB53F9" w:rsidP="00AB53F9">
      <w:pPr>
        <w:tabs>
          <w:tab w:val="left" w:pos="5220"/>
        </w:tabs>
        <w:rPr>
          <w:sz w:val="24"/>
          <w:szCs w:val="24"/>
        </w:rPr>
      </w:pPr>
    </w:p>
    <w:p w14:paraId="2F7D6DE9" w14:textId="77777777" w:rsidR="00AB53F9" w:rsidRDefault="00AB53F9" w:rsidP="00AB53F9">
      <w:pPr>
        <w:tabs>
          <w:tab w:val="left" w:pos="5220"/>
        </w:tabs>
        <w:rPr>
          <w:sz w:val="24"/>
          <w:szCs w:val="24"/>
        </w:rPr>
      </w:pPr>
      <w:r>
        <w:rPr>
          <w:sz w:val="24"/>
          <w:szCs w:val="24"/>
        </w:rPr>
        <w:t>Noms : ______________________________________________</w:t>
      </w:r>
      <w:r>
        <w:rPr>
          <w:sz w:val="24"/>
          <w:szCs w:val="24"/>
        </w:rPr>
        <w:tab/>
        <w:t>_____________________________________</w:t>
      </w:r>
    </w:p>
    <w:p w14:paraId="79EE4461" w14:textId="77777777" w:rsidR="00AB53F9" w:rsidRDefault="00AB53F9" w:rsidP="00AB53F9">
      <w:pPr>
        <w:tabs>
          <w:tab w:val="left" w:pos="5220"/>
        </w:tabs>
        <w:rPr>
          <w:sz w:val="24"/>
          <w:szCs w:val="24"/>
        </w:rPr>
      </w:pPr>
      <w:r>
        <w:rPr>
          <w:sz w:val="24"/>
          <w:szCs w:val="24"/>
        </w:rPr>
        <w:t>Date : ________________________________</w:t>
      </w:r>
    </w:p>
    <w:p w14:paraId="44C23B0B" w14:textId="77777777" w:rsidR="00AB53F9" w:rsidRDefault="00AB53F9" w:rsidP="00AB53F9">
      <w:pPr>
        <w:tabs>
          <w:tab w:val="left" w:pos="5220"/>
        </w:tabs>
        <w:jc w:val="center"/>
        <w:rPr>
          <w:b/>
          <w:sz w:val="24"/>
          <w:szCs w:val="24"/>
        </w:rPr>
      </w:pPr>
      <w:r>
        <w:rPr>
          <w:noProof/>
        </w:rPr>
        <w:drawing>
          <wp:anchor distT="0" distB="0" distL="114300" distR="114300" simplePos="0" relativeHeight="251663360" behindDoc="0" locked="0" layoutInCell="1" hidden="0" allowOverlap="1" wp14:anchorId="0C3A2F1C" wp14:editId="2F2E0FBA">
            <wp:simplePos x="0" y="0"/>
            <wp:positionH relativeFrom="column">
              <wp:posOffset>6553200</wp:posOffset>
            </wp:positionH>
            <wp:positionV relativeFrom="paragraph">
              <wp:posOffset>0</wp:posOffset>
            </wp:positionV>
            <wp:extent cx="2013585" cy="1234440"/>
            <wp:effectExtent l="0" t="0" r="0" b="0"/>
            <wp:wrapSquare wrapText="bothSides" distT="0" distB="0" distL="114300" distR="114300"/>
            <wp:docPr id="226" name="image3.jpg" descr="C:\Users\fboisjoly\AppData\Local\Microsoft\Windows\INetCache\Content.MSO\4CBB6C08.tmp"/>
            <wp:cNvGraphicFramePr/>
            <a:graphic xmlns:a="http://schemas.openxmlformats.org/drawingml/2006/main">
              <a:graphicData uri="http://schemas.openxmlformats.org/drawingml/2006/picture">
                <pic:pic xmlns:pic="http://schemas.openxmlformats.org/drawingml/2006/picture">
                  <pic:nvPicPr>
                    <pic:cNvPr id="0" name="image3.jpg" descr="C:\Users\fboisjoly\AppData\Local\Microsoft\Windows\INetCache\Content.MSO\4CBB6C08.tmp"/>
                    <pic:cNvPicPr preferRelativeResize="0"/>
                  </pic:nvPicPr>
                  <pic:blipFill>
                    <a:blip r:embed="rId6"/>
                    <a:srcRect/>
                    <a:stretch>
                      <a:fillRect/>
                    </a:stretch>
                  </pic:blipFill>
                  <pic:spPr>
                    <a:xfrm>
                      <a:off x="0" y="0"/>
                      <a:ext cx="2013585" cy="1234440"/>
                    </a:xfrm>
                    <a:prstGeom prst="rect">
                      <a:avLst/>
                    </a:prstGeom>
                    <a:ln/>
                  </pic:spPr>
                </pic:pic>
              </a:graphicData>
            </a:graphic>
          </wp:anchor>
        </w:drawing>
      </w:r>
    </w:p>
    <w:p w14:paraId="6A5FEDEF" w14:textId="77777777" w:rsidR="00AB53F9" w:rsidRDefault="00AB53F9" w:rsidP="00AB53F9">
      <w:pPr>
        <w:tabs>
          <w:tab w:val="left" w:pos="5220"/>
        </w:tabs>
        <w:jc w:val="center"/>
        <w:rPr>
          <w:b/>
          <w:sz w:val="32"/>
          <w:szCs w:val="32"/>
        </w:rPr>
      </w:pPr>
      <w:r>
        <w:rPr>
          <w:b/>
          <w:sz w:val="32"/>
          <w:szCs w:val="32"/>
        </w:rPr>
        <w:t>Dans L’autobus</w:t>
      </w:r>
    </w:p>
    <w:p w14:paraId="7D37DAF6" w14:textId="77777777" w:rsidR="00AB53F9" w:rsidRDefault="00AB53F9" w:rsidP="00AB53F9">
      <w:pPr>
        <w:spacing w:before="60" w:after="60"/>
        <w:jc w:val="both"/>
        <w:rPr>
          <w:b/>
          <w:sz w:val="24"/>
          <w:szCs w:val="24"/>
        </w:rPr>
      </w:pPr>
    </w:p>
    <w:p w14:paraId="62D81A35" w14:textId="77777777" w:rsidR="00AB53F9" w:rsidRDefault="00AB53F9" w:rsidP="00AB53F9">
      <w:pPr>
        <w:pBdr>
          <w:top w:val="nil"/>
          <w:left w:val="nil"/>
          <w:bottom w:val="nil"/>
          <w:right w:val="nil"/>
          <w:between w:val="nil"/>
        </w:pBdr>
        <w:spacing w:after="0" w:line="240" w:lineRule="auto"/>
        <w:jc w:val="both"/>
        <w:rPr>
          <w:color w:val="000000"/>
          <w:sz w:val="26"/>
          <w:szCs w:val="26"/>
        </w:rPr>
      </w:pPr>
      <w:r>
        <w:rPr>
          <w:b/>
          <w:color w:val="000000"/>
          <w:sz w:val="26"/>
          <w:szCs w:val="26"/>
        </w:rPr>
        <w:t>Mission d’écriture</w:t>
      </w:r>
      <w:r>
        <w:rPr>
          <w:rFonts w:ascii="Times New Roman" w:eastAsia="Times New Roman" w:hAnsi="Times New Roman" w:cs="Times New Roman"/>
          <w:b/>
          <w:color w:val="000000"/>
          <w:sz w:val="26"/>
          <w:szCs w:val="26"/>
        </w:rPr>
        <w:t> :</w:t>
      </w:r>
      <w:r>
        <w:rPr>
          <w:rFonts w:ascii="Times New Roman" w:eastAsia="Times New Roman" w:hAnsi="Times New Roman" w:cs="Times New Roman"/>
          <w:color w:val="000000"/>
          <w:sz w:val="26"/>
          <w:szCs w:val="26"/>
        </w:rPr>
        <w:t xml:space="preserve"> </w:t>
      </w:r>
      <w:r>
        <w:rPr>
          <w:color w:val="000000"/>
          <w:sz w:val="26"/>
          <w:szCs w:val="26"/>
        </w:rPr>
        <w:t>Dans le livre L’autobus, d’autres personnages prennent l’autobus. En dyade, choisissez l’un des personnages et racontez ce qu’il imagine durant son trajet en autobus.</w:t>
      </w:r>
    </w:p>
    <w:p w14:paraId="1772536D" w14:textId="77777777" w:rsidR="00AB53F9" w:rsidRDefault="00AB53F9" w:rsidP="00AB53F9">
      <w:pPr>
        <w:pBdr>
          <w:top w:val="nil"/>
          <w:left w:val="nil"/>
          <w:bottom w:val="nil"/>
          <w:right w:val="nil"/>
          <w:between w:val="nil"/>
        </w:pBdr>
        <w:spacing w:after="0" w:line="240" w:lineRule="auto"/>
        <w:jc w:val="both"/>
        <w:rPr>
          <w:color w:val="000000"/>
          <w:sz w:val="26"/>
          <w:szCs w:val="26"/>
        </w:rPr>
      </w:pPr>
    </w:p>
    <w:p w14:paraId="17F72CDB" w14:textId="77777777" w:rsidR="00AB53F9" w:rsidRDefault="00AB53F9" w:rsidP="00AB53F9">
      <w:pPr>
        <w:pBdr>
          <w:top w:val="nil"/>
          <w:left w:val="nil"/>
          <w:bottom w:val="nil"/>
          <w:right w:val="nil"/>
          <w:between w:val="nil"/>
        </w:pBdr>
        <w:spacing w:after="0" w:line="240" w:lineRule="auto"/>
        <w:jc w:val="both"/>
        <w:rPr>
          <w:color w:val="000000"/>
          <w:sz w:val="26"/>
          <w:szCs w:val="26"/>
        </w:rPr>
      </w:pPr>
      <w:r>
        <w:rPr>
          <w:color w:val="000000"/>
          <w:sz w:val="26"/>
          <w:szCs w:val="26"/>
        </w:rPr>
        <w:t>Vous pouvez présenter ce qui se passe avant que l’animal prenne l’autobus.</w:t>
      </w:r>
    </w:p>
    <w:p w14:paraId="00808024" w14:textId="77777777" w:rsidR="00AB53F9" w:rsidRDefault="00AB53F9" w:rsidP="00AB53F9">
      <w:pPr>
        <w:pBdr>
          <w:top w:val="nil"/>
          <w:left w:val="nil"/>
          <w:bottom w:val="nil"/>
          <w:right w:val="nil"/>
          <w:between w:val="nil"/>
        </w:pBdr>
        <w:spacing w:after="0" w:line="240" w:lineRule="auto"/>
        <w:jc w:val="both"/>
        <w:rPr>
          <w:color w:val="000000"/>
          <w:sz w:val="26"/>
          <w:szCs w:val="26"/>
        </w:rPr>
      </w:pPr>
    </w:p>
    <w:p w14:paraId="5CC0897E" w14:textId="6051546B" w:rsidR="00AB53F9" w:rsidRDefault="00AB53F9" w:rsidP="00AB53F9">
      <w:pPr>
        <w:pBdr>
          <w:top w:val="nil"/>
          <w:left w:val="nil"/>
          <w:bottom w:val="nil"/>
          <w:right w:val="nil"/>
          <w:between w:val="nil"/>
        </w:pBdr>
        <w:spacing w:after="0" w:line="240" w:lineRule="auto"/>
        <w:jc w:val="both"/>
        <w:rPr>
          <w:color w:val="000000"/>
          <w:sz w:val="26"/>
          <w:szCs w:val="26"/>
        </w:rPr>
      </w:pPr>
      <w:r>
        <w:rPr>
          <w:b/>
          <w:color w:val="000000"/>
          <w:sz w:val="26"/>
          <w:szCs w:val="26"/>
        </w:rPr>
        <w:t>Consignes d’écriture</w:t>
      </w:r>
      <w:r>
        <w:rPr>
          <w:color w:val="000000"/>
          <w:sz w:val="26"/>
          <w:szCs w:val="26"/>
        </w:rPr>
        <w:t>:</w:t>
      </w:r>
      <w:r>
        <w:rPr>
          <w:rFonts w:ascii="Times New Roman" w:eastAsia="Times New Roman" w:hAnsi="Times New Roman" w:cs="Times New Roman"/>
          <w:color w:val="000000"/>
          <w:sz w:val="26"/>
          <w:szCs w:val="26"/>
        </w:rPr>
        <w:t xml:space="preserve"> </w:t>
      </w:r>
      <w:r>
        <w:rPr>
          <w:color w:val="000000"/>
          <w:sz w:val="26"/>
          <w:szCs w:val="26"/>
        </w:rPr>
        <w:t>Texte à la première personne du singulier « J</w:t>
      </w:r>
      <w:r>
        <w:rPr>
          <w:rFonts w:ascii="Times New Roman" w:eastAsia="Times New Roman" w:hAnsi="Times New Roman" w:cs="Times New Roman"/>
          <w:color w:val="000000"/>
          <w:sz w:val="26"/>
          <w:szCs w:val="26"/>
        </w:rPr>
        <w:t>e</w:t>
      </w:r>
      <w:r>
        <w:rPr>
          <w:color w:val="000000"/>
          <w:sz w:val="26"/>
          <w:szCs w:val="26"/>
        </w:rPr>
        <w:t> »</w:t>
      </w:r>
      <w:r>
        <w:rPr>
          <w:rFonts w:ascii="Times New Roman" w:eastAsia="Times New Roman" w:hAnsi="Times New Roman" w:cs="Times New Roman"/>
          <w:color w:val="000000"/>
          <w:sz w:val="26"/>
          <w:szCs w:val="26"/>
        </w:rPr>
        <w:t xml:space="preserve">; </w:t>
      </w:r>
      <w:r>
        <w:rPr>
          <w:color w:val="000000"/>
          <w:sz w:val="26"/>
          <w:szCs w:val="26"/>
        </w:rPr>
        <w:t>Verbes au présent de l’indicatif</w:t>
      </w:r>
      <w:r>
        <w:rPr>
          <w:rFonts w:ascii="Times New Roman" w:eastAsia="Times New Roman" w:hAnsi="Times New Roman" w:cs="Times New Roman"/>
          <w:color w:val="000000"/>
          <w:sz w:val="26"/>
          <w:szCs w:val="26"/>
        </w:rPr>
        <w:t xml:space="preserve">; </w:t>
      </w:r>
      <w:r>
        <w:rPr>
          <w:color w:val="000000"/>
          <w:sz w:val="26"/>
          <w:szCs w:val="26"/>
        </w:rPr>
        <w:t>Choix de mots variés, précis et évocateurs; Environ 12 phrases</w:t>
      </w:r>
      <w:r w:rsidR="00023067">
        <w:rPr>
          <w:color w:val="000000"/>
          <w:sz w:val="26"/>
          <w:szCs w:val="26"/>
        </w:rPr>
        <w:t>.</w:t>
      </w:r>
    </w:p>
    <w:p w14:paraId="61678B40" w14:textId="77777777" w:rsidR="00AB53F9" w:rsidRDefault="00AB53F9" w:rsidP="00AB53F9">
      <w:pPr>
        <w:pBdr>
          <w:top w:val="nil"/>
          <w:left w:val="nil"/>
          <w:bottom w:val="nil"/>
          <w:right w:val="nil"/>
          <w:between w:val="nil"/>
        </w:pBdr>
        <w:spacing w:after="0" w:line="240" w:lineRule="auto"/>
        <w:rPr>
          <w:i/>
          <w:color w:val="000000"/>
          <w:sz w:val="26"/>
          <w:szCs w:val="26"/>
        </w:rPr>
      </w:pPr>
    </w:p>
    <w:p w14:paraId="5C5611CE" w14:textId="77777777" w:rsidR="00AB53F9" w:rsidRDefault="00AB53F9" w:rsidP="00AB53F9">
      <w:pPr>
        <w:pBdr>
          <w:top w:val="nil"/>
          <w:left w:val="nil"/>
          <w:bottom w:val="nil"/>
          <w:right w:val="nil"/>
          <w:between w:val="nil"/>
        </w:pBdr>
        <w:spacing w:after="0" w:line="240" w:lineRule="auto"/>
        <w:rPr>
          <w:i/>
          <w:color w:val="000000"/>
          <w:sz w:val="26"/>
          <w:szCs w:val="26"/>
        </w:rPr>
      </w:pPr>
      <w:r>
        <w:rPr>
          <w:i/>
          <w:color w:val="000000"/>
          <w:sz w:val="26"/>
          <w:szCs w:val="26"/>
        </w:rPr>
        <w:t>Liste des personnages :</w:t>
      </w:r>
    </w:p>
    <w:tbl>
      <w:tblPr>
        <w:tblW w:w="10065" w:type="dxa"/>
        <w:tblBorders>
          <w:top w:val="nil"/>
          <w:left w:val="nil"/>
          <w:bottom w:val="nil"/>
          <w:right w:val="nil"/>
          <w:insideH w:val="nil"/>
          <w:insideV w:val="nil"/>
        </w:tblBorders>
        <w:tblLayout w:type="fixed"/>
        <w:tblLook w:val="0400" w:firstRow="0" w:lastRow="0" w:firstColumn="0" w:lastColumn="0" w:noHBand="0" w:noVBand="1"/>
      </w:tblPr>
      <w:tblGrid>
        <w:gridCol w:w="4678"/>
        <w:gridCol w:w="5387"/>
      </w:tblGrid>
      <w:tr w:rsidR="00AB53F9" w14:paraId="2BC11FD4" w14:textId="77777777" w:rsidTr="00096D1D">
        <w:trPr>
          <w:trHeight w:val="2665"/>
        </w:trPr>
        <w:tc>
          <w:tcPr>
            <w:tcW w:w="4678" w:type="dxa"/>
          </w:tcPr>
          <w:p w14:paraId="6CF5F9D4"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Grand-mère Chat</w:t>
            </w:r>
          </w:p>
          <w:p w14:paraId="337E2CBB"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2 lapines écolières</w:t>
            </w:r>
          </w:p>
          <w:p w14:paraId="0A86DF5F"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1 souris</w:t>
            </w:r>
          </w:p>
          <w:p w14:paraId="73340664"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1 ours</w:t>
            </w:r>
          </w:p>
          <w:p w14:paraId="2DE62417"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1 tortue</w:t>
            </w:r>
          </w:p>
          <w:p w14:paraId="71034046"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1 paresseux</w:t>
            </w:r>
          </w:p>
          <w:p w14:paraId="24C5A6EE"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Maman hérisson et ses trois petits</w:t>
            </w:r>
          </w:p>
          <w:p w14:paraId="4DA1C8B5"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Dame Chouette</w:t>
            </w:r>
          </w:p>
        </w:tc>
        <w:tc>
          <w:tcPr>
            <w:tcW w:w="5387" w:type="dxa"/>
          </w:tcPr>
          <w:p w14:paraId="529DB633"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M. le Bouc</w:t>
            </w:r>
          </w:p>
          <w:p w14:paraId="07639254"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Famille Loup (père, mère, garçon et bébé)</w:t>
            </w:r>
          </w:p>
          <w:p w14:paraId="11F16527"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Lecteur de journal (humain)</w:t>
            </w:r>
          </w:p>
          <w:p w14:paraId="74C24B54"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Inspecteur Renard</w:t>
            </w:r>
          </w:p>
          <w:p w14:paraId="5CD0BE44"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Monsieur Castor</w:t>
            </w:r>
          </w:p>
          <w:p w14:paraId="4F200E25"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Petit garçon (humain)</w:t>
            </w:r>
          </w:p>
          <w:p w14:paraId="1BCB7A4F"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Monsieur Renard</w:t>
            </w:r>
          </w:p>
          <w:p w14:paraId="681FEC82" w14:textId="77777777" w:rsidR="00AB53F9" w:rsidRDefault="00AB53F9" w:rsidP="00AB53F9">
            <w:pPr>
              <w:numPr>
                <w:ilvl w:val="0"/>
                <w:numId w:val="1"/>
              </w:numPr>
              <w:pBdr>
                <w:top w:val="nil"/>
                <w:left w:val="nil"/>
                <w:bottom w:val="nil"/>
                <w:right w:val="nil"/>
                <w:between w:val="nil"/>
              </w:pBdr>
              <w:spacing w:after="0" w:line="276" w:lineRule="auto"/>
              <w:rPr>
                <w:i/>
                <w:color w:val="000000"/>
                <w:sz w:val="26"/>
                <w:szCs w:val="26"/>
              </w:rPr>
            </w:pPr>
            <w:r>
              <w:rPr>
                <w:i/>
                <w:color w:val="000000"/>
                <w:sz w:val="26"/>
                <w:szCs w:val="26"/>
              </w:rPr>
              <w:t>Monsieur Lapin</w:t>
            </w:r>
          </w:p>
        </w:tc>
      </w:tr>
    </w:tbl>
    <w:p w14:paraId="2AEED15F" w14:textId="77777777" w:rsidR="00AB53F9" w:rsidRDefault="00AB53F9" w:rsidP="00AB53F9">
      <w:pPr>
        <w:spacing w:before="60" w:after="60"/>
        <w:rPr>
          <w:sz w:val="26"/>
          <w:szCs w:val="26"/>
        </w:rPr>
      </w:pPr>
      <w:r>
        <w:rPr>
          <w:sz w:val="26"/>
          <w:szCs w:val="26"/>
        </w:rPr>
        <w:t>Écrivez votre texte sur le KF et lisez ceux des autres pour leur donner des suggestions!</w:t>
      </w:r>
    </w:p>
    <w:p w14:paraId="26E2FCAF" w14:textId="77777777" w:rsidR="00AB53F9" w:rsidRDefault="00AB53F9" w:rsidP="00AB53F9">
      <w:pPr>
        <w:tabs>
          <w:tab w:val="left" w:pos="5220"/>
        </w:tabs>
        <w:rPr>
          <w:sz w:val="24"/>
          <w:szCs w:val="24"/>
        </w:rPr>
      </w:pPr>
    </w:p>
    <w:p w14:paraId="6D0490E0" w14:textId="77777777" w:rsidR="00AB53F9" w:rsidRDefault="00AB53F9" w:rsidP="00AB53F9">
      <w:pPr>
        <w:tabs>
          <w:tab w:val="left" w:pos="5220"/>
        </w:tabs>
      </w:pPr>
    </w:p>
    <w:p w14:paraId="6336D044" w14:textId="77777777" w:rsidR="00AB53F9" w:rsidRDefault="00AB53F9" w:rsidP="00AB53F9">
      <w:pPr>
        <w:tabs>
          <w:tab w:val="left" w:pos="5220"/>
        </w:tabs>
      </w:pPr>
    </w:p>
    <w:tbl>
      <w:tblPr>
        <w:tblW w:w="127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8930"/>
      </w:tblGrid>
      <w:tr w:rsidR="00AB53F9" w14:paraId="70586155" w14:textId="77777777" w:rsidTr="00096D1D">
        <w:tc>
          <w:tcPr>
            <w:tcW w:w="12757" w:type="dxa"/>
            <w:gridSpan w:val="2"/>
          </w:tcPr>
          <w:p w14:paraId="48E0BA50" w14:textId="77777777" w:rsidR="00AB53F9" w:rsidRDefault="00AB53F9" w:rsidP="00096D1D">
            <w:pPr>
              <w:spacing w:before="60" w:after="60"/>
              <w:rPr>
                <w:sz w:val="28"/>
                <w:szCs w:val="28"/>
              </w:rPr>
            </w:pPr>
            <w:r>
              <w:rPr>
                <w:sz w:val="28"/>
                <w:szCs w:val="28"/>
              </w:rPr>
              <w:lastRenderedPageBreak/>
              <w:t xml:space="preserve">Animal(aux) choisi(s) : </w:t>
            </w:r>
          </w:p>
        </w:tc>
      </w:tr>
      <w:tr w:rsidR="00AB53F9" w14:paraId="1642AE5E" w14:textId="77777777" w:rsidTr="00096D1D">
        <w:tc>
          <w:tcPr>
            <w:tcW w:w="12757" w:type="dxa"/>
            <w:gridSpan w:val="2"/>
          </w:tcPr>
          <w:p w14:paraId="099AE4A8" w14:textId="77777777" w:rsidR="00AB53F9" w:rsidRDefault="00AB53F9" w:rsidP="00096D1D">
            <w:pPr>
              <w:spacing w:before="60" w:after="60"/>
              <w:jc w:val="center"/>
              <w:rPr>
                <w:sz w:val="28"/>
                <w:szCs w:val="28"/>
              </w:rPr>
            </w:pPr>
            <w:r>
              <w:rPr>
                <w:sz w:val="28"/>
                <w:szCs w:val="28"/>
              </w:rPr>
              <w:t>Quelques idées pour le texte</w:t>
            </w:r>
          </w:p>
        </w:tc>
      </w:tr>
      <w:tr w:rsidR="00AB53F9" w14:paraId="5A71900E" w14:textId="77777777" w:rsidTr="00096D1D">
        <w:tc>
          <w:tcPr>
            <w:tcW w:w="3827" w:type="dxa"/>
          </w:tcPr>
          <w:p w14:paraId="1727FB82" w14:textId="77777777" w:rsidR="00AB53F9" w:rsidRDefault="00AB53F9" w:rsidP="00096D1D">
            <w:pPr>
              <w:spacing w:before="60" w:after="60"/>
              <w:rPr>
                <w:sz w:val="28"/>
                <w:szCs w:val="28"/>
              </w:rPr>
            </w:pPr>
            <w:r>
              <w:rPr>
                <w:sz w:val="28"/>
                <w:szCs w:val="28"/>
              </w:rPr>
              <w:t xml:space="preserve">Avant d’entrer dans le bus : </w:t>
            </w:r>
            <w:r>
              <w:rPr>
                <w:b/>
                <w:sz w:val="28"/>
                <w:szCs w:val="28"/>
              </w:rPr>
              <w:t>Qui</w:t>
            </w:r>
            <w:r>
              <w:rPr>
                <w:sz w:val="28"/>
                <w:szCs w:val="28"/>
              </w:rPr>
              <w:t xml:space="preserve"> suis-je, Qu’est-ce que je fais (</w:t>
            </w:r>
            <w:r>
              <w:rPr>
                <w:b/>
                <w:sz w:val="28"/>
                <w:szCs w:val="28"/>
              </w:rPr>
              <w:t>Quoi</w:t>
            </w:r>
            <w:r>
              <w:rPr>
                <w:sz w:val="28"/>
                <w:szCs w:val="28"/>
              </w:rPr>
              <w:t xml:space="preserve">), </w:t>
            </w:r>
            <w:r>
              <w:rPr>
                <w:b/>
                <w:sz w:val="28"/>
                <w:szCs w:val="28"/>
              </w:rPr>
              <w:t>Pourquoi</w:t>
            </w:r>
            <w:r>
              <w:rPr>
                <w:sz w:val="28"/>
                <w:szCs w:val="28"/>
              </w:rPr>
              <w:t xml:space="preserve"> (Raison du trajet en bus)</w:t>
            </w:r>
          </w:p>
        </w:tc>
        <w:tc>
          <w:tcPr>
            <w:tcW w:w="8930" w:type="dxa"/>
          </w:tcPr>
          <w:p w14:paraId="73E855E8" w14:textId="77777777" w:rsidR="00AB53F9" w:rsidRDefault="00AB53F9" w:rsidP="00096D1D">
            <w:pPr>
              <w:spacing w:before="60" w:after="60"/>
              <w:rPr>
                <w:sz w:val="28"/>
                <w:szCs w:val="28"/>
              </w:rPr>
            </w:pPr>
          </w:p>
          <w:p w14:paraId="3334A183" w14:textId="77777777" w:rsidR="00AB53F9" w:rsidRDefault="00AB53F9" w:rsidP="00096D1D">
            <w:pPr>
              <w:spacing w:before="60" w:after="60"/>
              <w:rPr>
                <w:sz w:val="28"/>
                <w:szCs w:val="28"/>
              </w:rPr>
            </w:pPr>
          </w:p>
          <w:p w14:paraId="0524FEBA" w14:textId="77777777" w:rsidR="00AB53F9" w:rsidRDefault="00AB53F9" w:rsidP="00096D1D">
            <w:pPr>
              <w:spacing w:before="60" w:after="60"/>
              <w:rPr>
                <w:sz w:val="28"/>
                <w:szCs w:val="28"/>
              </w:rPr>
            </w:pPr>
          </w:p>
          <w:p w14:paraId="774CDAC4" w14:textId="77777777" w:rsidR="00AB53F9" w:rsidRDefault="00AB53F9" w:rsidP="00096D1D">
            <w:pPr>
              <w:spacing w:before="60" w:after="60"/>
              <w:rPr>
                <w:sz w:val="28"/>
                <w:szCs w:val="28"/>
              </w:rPr>
            </w:pPr>
          </w:p>
        </w:tc>
      </w:tr>
      <w:tr w:rsidR="00AB53F9" w14:paraId="414DE56B" w14:textId="77777777" w:rsidTr="00096D1D">
        <w:tc>
          <w:tcPr>
            <w:tcW w:w="3827" w:type="dxa"/>
          </w:tcPr>
          <w:p w14:paraId="51B056DB" w14:textId="77777777" w:rsidR="00AB53F9" w:rsidRDefault="00AB53F9" w:rsidP="00096D1D">
            <w:pPr>
              <w:spacing w:before="60" w:after="60"/>
              <w:rPr>
                <w:sz w:val="28"/>
                <w:szCs w:val="28"/>
              </w:rPr>
            </w:pPr>
            <w:r>
              <w:rPr>
                <w:sz w:val="28"/>
                <w:szCs w:val="28"/>
              </w:rPr>
              <w:t>Mon arrivée dans le bus : ce que j’observe, ce que je pense</w:t>
            </w:r>
          </w:p>
        </w:tc>
        <w:tc>
          <w:tcPr>
            <w:tcW w:w="8930" w:type="dxa"/>
          </w:tcPr>
          <w:p w14:paraId="7500ED5E" w14:textId="77777777" w:rsidR="00AB53F9" w:rsidRDefault="00AB53F9" w:rsidP="00096D1D">
            <w:pPr>
              <w:spacing w:before="60" w:after="60"/>
              <w:rPr>
                <w:sz w:val="28"/>
                <w:szCs w:val="28"/>
              </w:rPr>
            </w:pPr>
          </w:p>
          <w:p w14:paraId="3F9F18DF" w14:textId="77777777" w:rsidR="00AB53F9" w:rsidRDefault="00AB53F9" w:rsidP="00096D1D">
            <w:pPr>
              <w:spacing w:before="60" w:after="60"/>
              <w:rPr>
                <w:sz w:val="28"/>
                <w:szCs w:val="28"/>
              </w:rPr>
            </w:pPr>
          </w:p>
          <w:p w14:paraId="558A083D" w14:textId="77777777" w:rsidR="00AB53F9" w:rsidRDefault="00AB53F9" w:rsidP="00096D1D">
            <w:pPr>
              <w:spacing w:before="60" w:after="60"/>
              <w:rPr>
                <w:sz w:val="28"/>
                <w:szCs w:val="28"/>
              </w:rPr>
            </w:pPr>
          </w:p>
          <w:p w14:paraId="2B6AF536" w14:textId="77777777" w:rsidR="00AB53F9" w:rsidRDefault="00AB53F9" w:rsidP="00096D1D">
            <w:pPr>
              <w:spacing w:before="60" w:after="60"/>
              <w:rPr>
                <w:sz w:val="28"/>
                <w:szCs w:val="28"/>
              </w:rPr>
            </w:pPr>
          </w:p>
        </w:tc>
      </w:tr>
      <w:tr w:rsidR="00AB53F9" w14:paraId="498AF4D3" w14:textId="77777777" w:rsidTr="00096D1D">
        <w:tc>
          <w:tcPr>
            <w:tcW w:w="3827" w:type="dxa"/>
          </w:tcPr>
          <w:p w14:paraId="64671AAD" w14:textId="77777777" w:rsidR="00AB53F9" w:rsidRDefault="00AB53F9" w:rsidP="00096D1D">
            <w:pPr>
              <w:spacing w:before="60" w:after="60"/>
              <w:rPr>
                <w:sz w:val="28"/>
                <w:szCs w:val="28"/>
              </w:rPr>
            </w:pPr>
            <w:r>
              <w:rPr>
                <w:sz w:val="28"/>
                <w:szCs w:val="28"/>
              </w:rPr>
              <w:t>Péripéties dans le bus</w:t>
            </w:r>
          </w:p>
        </w:tc>
        <w:tc>
          <w:tcPr>
            <w:tcW w:w="8930" w:type="dxa"/>
          </w:tcPr>
          <w:p w14:paraId="627752C3" w14:textId="77777777" w:rsidR="00AB53F9" w:rsidRDefault="00AB53F9" w:rsidP="00096D1D">
            <w:pPr>
              <w:spacing w:before="60" w:after="60"/>
              <w:rPr>
                <w:sz w:val="28"/>
                <w:szCs w:val="28"/>
              </w:rPr>
            </w:pPr>
          </w:p>
          <w:p w14:paraId="16AEDC9B" w14:textId="77777777" w:rsidR="00AB53F9" w:rsidRDefault="00AB53F9" w:rsidP="00096D1D">
            <w:pPr>
              <w:spacing w:before="60" w:after="60"/>
              <w:rPr>
                <w:sz w:val="28"/>
                <w:szCs w:val="28"/>
              </w:rPr>
            </w:pPr>
          </w:p>
          <w:p w14:paraId="4D51F103" w14:textId="77777777" w:rsidR="00AB53F9" w:rsidRDefault="00AB53F9" w:rsidP="00096D1D">
            <w:pPr>
              <w:spacing w:before="60" w:after="60"/>
              <w:rPr>
                <w:sz w:val="28"/>
                <w:szCs w:val="28"/>
              </w:rPr>
            </w:pPr>
          </w:p>
          <w:p w14:paraId="5B97DD99" w14:textId="77777777" w:rsidR="00AB53F9" w:rsidRDefault="00AB53F9" w:rsidP="00096D1D">
            <w:pPr>
              <w:spacing w:before="60" w:after="60"/>
              <w:rPr>
                <w:sz w:val="28"/>
                <w:szCs w:val="28"/>
              </w:rPr>
            </w:pPr>
          </w:p>
          <w:p w14:paraId="6C1D2ACB" w14:textId="77777777" w:rsidR="00AB53F9" w:rsidRDefault="00AB53F9" w:rsidP="00096D1D">
            <w:pPr>
              <w:spacing w:before="60" w:after="60"/>
              <w:rPr>
                <w:sz w:val="28"/>
                <w:szCs w:val="28"/>
              </w:rPr>
            </w:pPr>
          </w:p>
          <w:p w14:paraId="35FFA362" w14:textId="77777777" w:rsidR="00AB53F9" w:rsidRDefault="00AB53F9" w:rsidP="00096D1D">
            <w:pPr>
              <w:spacing w:before="60" w:after="60"/>
              <w:rPr>
                <w:sz w:val="28"/>
                <w:szCs w:val="28"/>
              </w:rPr>
            </w:pPr>
          </w:p>
          <w:p w14:paraId="2B2BC756" w14:textId="77777777" w:rsidR="00AB53F9" w:rsidRDefault="00AB53F9" w:rsidP="00096D1D">
            <w:pPr>
              <w:spacing w:before="60" w:after="60"/>
              <w:rPr>
                <w:sz w:val="28"/>
                <w:szCs w:val="28"/>
              </w:rPr>
            </w:pPr>
          </w:p>
        </w:tc>
      </w:tr>
      <w:tr w:rsidR="00AB53F9" w14:paraId="31A1915D" w14:textId="77777777" w:rsidTr="00096D1D">
        <w:tc>
          <w:tcPr>
            <w:tcW w:w="3827" w:type="dxa"/>
          </w:tcPr>
          <w:p w14:paraId="72DF2089" w14:textId="77777777" w:rsidR="00AB53F9" w:rsidRDefault="00AB53F9" w:rsidP="00096D1D">
            <w:pPr>
              <w:spacing w:before="60" w:after="60"/>
              <w:rPr>
                <w:sz w:val="28"/>
                <w:szCs w:val="28"/>
              </w:rPr>
            </w:pPr>
            <w:r>
              <w:rPr>
                <w:sz w:val="28"/>
                <w:szCs w:val="28"/>
              </w:rPr>
              <w:t>Départ du bus</w:t>
            </w:r>
          </w:p>
        </w:tc>
        <w:tc>
          <w:tcPr>
            <w:tcW w:w="8930" w:type="dxa"/>
          </w:tcPr>
          <w:p w14:paraId="74F01875" w14:textId="77777777" w:rsidR="00AB53F9" w:rsidRDefault="00AB53F9" w:rsidP="00096D1D">
            <w:pPr>
              <w:spacing w:before="60" w:after="60"/>
              <w:rPr>
                <w:sz w:val="28"/>
                <w:szCs w:val="28"/>
              </w:rPr>
            </w:pPr>
          </w:p>
          <w:p w14:paraId="39E747E6" w14:textId="77777777" w:rsidR="00AB53F9" w:rsidRDefault="00AB53F9" w:rsidP="00096D1D">
            <w:pPr>
              <w:spacing w:before="60" w:after="60"/>
              <w:rPr>
                <w:sz w:val="28"/>
                <w:szCs w:val="28"/>
              </w:rPr>
            </w:pPr>
          </w:p>
          <w:p w14:paraId="78BE2515" w14:textId="77777777" w:rsidR="00AB53F9" w:rsidRDefault="00AB53F9" w:rsidP="00096D1D">
            <w:pPr>
              <w:spacing w:before="60" w:after="60"/>
              <w:rPr>
                <w:sz w:val="28"/>
                <w:szCs w:val="28"/>
              </w:rPr>
            </w:pPr>
          </w:p>
        </w:tc>
      </w:tr>
    </w:tbl>
    <w:p w14:paraId="1E5264A5" w14:textId="77777777" w:rsidR="00AB53F9" w:rsidRDefault="00AB53F9" w:rsidP="00AB53F9">
      <w:pPr>
        <w:tabs>
          <w:tab w:val="left" w:pos="5220"/>
        </w:tabs>
      </w:pPr>
    </w:p>
    <w:p w14:paraId="3EF9C1F3" w14:textId="77777777" w:rsidR="00B56AAF" w:rsidRDefault="00B56AAF"/>
    <w:sectPr w:rsidR="00B56AAF" w:rsidSect="00AB53F9">
      <w:pgSz w:w="15840" w:h="12240"/>
      <w:pgMar w:top="720" w:right="1440" w:bottom="992"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E408E"/>
    <w:multiLevelType w:val="multilevel"/>
    <w:tmpl w:val="7C8099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B7356E"/>
    <w:multiLevelType w:val="multilevel"/>
    <w:tmpl w:val="0506FE16"/>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F9"/>
    <w:rsid w:val="00023067"/>
    <w:rsid w:val="00670BEA"/>
    <w:rsid w:val="00772EE4"/>
    <w:rsid w:val="00AB53F9"/>
    <w:rsid w:val="00B56A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B1EC"/>
  <w15:chartTrackingRefBased/>
  <w15:docId w15:val="{7A7F2E26-E168-44FB-951B-AE1333BA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3F9"/>
    <w:rPr>
      <w:rFonts w:ascii="Calibri" w:eastAsia="Calibri" w:hAnsi="Calibri" w:cs="Calibri"/>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354</Words>
  <Characters>1951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Nadeau-Tremblay</dc:creator>
  <cp:keywords/>
  <dc:description/>
  <cp:lastModifiedBy>Sophie Nadeau-Tremblay</cp:lastModifiedBy>
  <cp:revision>2</cp:revision>
  <dcterms:created xsi:type="dcterms:W3CDTF">2020-09-22T18:21:00Z</dcterms:created>
  <dcterms:modified xsi:type="dcterms:W3CDTF">2020-09-22T20:50:00Z</dcterms:modified>
</cp:coreProperties>
</file>